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44F" w:rsidRPr="00D4144F" w:rsidRDefault="00D4144F" w:rsidP="00D4144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D4144F" w:rsidRPr="005E0475" w:rsidRDefault="00D4144F" w:rsidP="00D4144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до наказу </w:t>
      </w:r>
      <w:r>
        <w:rPr>
          <w:rFonts w:ascii="Times New Roman" w:hAnsi="Times New Roman" w:cs="Times New Roman"/>
          <w:sz w:val="28"/>
          <w:szCs w:val="28"/>
          <w:lang w:val="uk-UA"/>
        </w:rPr>
        <w:t>ЗДО «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Над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ія» села             Галичани</w:t>
      </w:r>
    </w:p>
    <w:p w:rsidR="00D4144F" w:rsidRPr="005E0475" w:rsidRDefault="00D4144F" w:rsidP="00D4144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E0475">
        <w:rPr>
          <w:rFonts w:ascii="Times New Roman" w:hAnsi="Times New Roman" w:cs="Times New Roman"/>
          <w:sz w:val="28"/>
          <w:szCs w:val="28"/>
          <w:lang w:val="uk-UA"/>
        </w:rPr>
        <w:t>Мар’янівської</w:t>
      </w:r>
      <w:proofErr w:type="spellEnd"/>
      <w:r w:rsidRPr="005E0475">
        <w:rPr>
          <w:rFonts w:ascii="Times New Roman" w:hAnsi="Times New Roman" w:cs="Times New Roman"/>
          <w:sz w:val="28"/>
          <w:szCs w:val="28"/>
          <w:lang w:val="uk-UA"/>
        </w:rPr>
        <w:t xml:space="preserve"> селищної ради</w:t>
      </w:r>
    </w:p>
    <w:p w:rsidR="00D4144F" w:rsidRPr="005E0475" w:rsidRDefault="00D4144F" w:rsidP="00D4144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0475">
        <w:rPr>
          <w:rFonts w:ascii="Times New Roman" w:hAnsi="Times New Roman" w:cs="Times New Roman"/>
          <w:sz w:val="28"/>
          <w:szCs w:val="28"/>
          <w:lang w:val="uk-UA"/>
        </w:rPr>
        <w:t>від 1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5E0475">
        <w:rPr>
          <w:rFonts w:ascii="Times New Roman" w:hAnsi="Times New Roman" w:cs="Times New Roman"/>
          <w:sz w:val="28"/>
          <w:szCs w:val="28"/>
          <w:lang w:val="uk-UA"/>
        </w:rPr>
        <w:t xml:space="preserve"> січня 2025 року №</w:t>
      </w:r>
      <w:r>
        <w:rPr>
          <w:rFonts w:ascii="Times New Roman" w:hAnsi="Times New Roman" w:cs="Times New Roman"/>
          <w:sz w:val="28"/>
          <w:szCs w:val="28"/>
          <w:lang w:val="uk-UA"/>
        </w:rPr>
        <w:t>____</w:t>
      </w:r>
    </w:p>
    <w:p w:rsidR="00C81138" w:rsidRDefault="00C81138">
      <w:pPr>
        <w:rPr>
          <w:lang w:val="uk-UA"/>
        </w:rPr>
      </w:pPr>
    </w:p>
    <w:p w:rsidR="00D4144F" w:rsidRPr="00AC0892" w:rsidRDefault="00AC0892" w:rsidP="00AC08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892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proofErr w:type="spellStart"/>
      <w:r w:rsidR="00D4144F" w:rsidRPr="00AC0892">
        <w:rPr>
          <w:rFonts w:ascii="Times New Roman" w:hAnsi="Times New Roman" w:cs="Times New Roman"/>
          <w:b/>
          <w:sz w:val="28"/>
          <w:szCs w:val="28"/>
        </w:rPr>
        <w:t>орядок</w:t>
      </w:r>
      <w:proofErr w:type="spellEnd"/>
      <w:r w:rsidR="00D4144F" w:rsidRPr="00AC08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4144F" w:rsidRPr="00AC0892">
        <w:rPr>
          <w:rFonts w:ascii="Times New Roman" w:hAnsi="Times New Roman" w:cs="Times New Roman"/>
          <w:b/>
          <w:sz w:val="28"/>
          <w:szCs w:val="28"/>
        </w:rPr>
        <w:t>подання</w:t>
      </w:r>
      <w:proofErr w:type="spellEnd"/>
      <w:r w:rsidR="00D4144F" w:rsidRPr="00AC0892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="00D4144F" w:rsidRPr="00AC0892">
        <w:rPr>
          <w:rFonts w:ascii="Times New Roman" w:hAnsi="Times New Roman" w:cs="Times New Roman"/>
          <w:b/>
          <w:sz w:val="28"/>
          <w:szCs w:val="28"/>
        </w:rPr>
        <w:t>розгляду</w:t>
      </w:r>
      <w:proofErr w:type="spellEnd"/>
      <w:r w:rsidR="00D4144F" w:rsidRPr="00AC0892">
        <w:rPr>
          <w:rFonts w:ascii="Times New Roman" w:hAnsi="Times New Roman" w:cs="Times New Roman"/>
          <w:b/>
          <w:sz w:val="28"/>
          <w:szCs w:val="28"/>
        </w:rPr>
        <w:t xml:space="preserve"> (з </w:t>
      </w:r>
      <w:proofErr w:type="spellStart"/>
      <w:r w:rsidR="00D4144F" w:rsidRPr="00AC0892">
        <w:rPr>
          <w:rFonts w:ascii="Times New Roman" w:hAnsi="Times New Roman" w:cs="Times New Roman"/>
          <w:b/>
          <w:sz w:val="28"/>
          <w:szCs w:val="28"/>
        </w:rPr>
        <w:t>дотриманням</w:t>
      </w:r>
      <w:proofErr w:type="spellEnd"/>
    </w:p>
    <w:p w:rsidR="00D4144F" w:rsidRPr="00AC0892" w:rsidRDefault="00D4144F" w:rsidP="00AC08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AC0892">
        <w:rPr>
          <w:rFonts w:ascii="Times New Roman" w:hAnsi="Times New Roman" w:cs="Times New Roman"/>
          <w:b/>
          <w:sz w:val="28"/>
          <w:szCs w:val="28"/>
        </w:rPr>
        <w:t>конфіденційності</w:t>
      </w:r>
      <w:proofErr w:type="spellEnd"/>
      <w:r w:rsidRPr="00AC0892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spellStart"/>
      <w:r w:rsidRPr="00AC0892">
        <w:rPr>
          <w:rFonts w:ascii="Times New Roman" w:hAnsi="Times New Roman" w:cs="Times New Roman"/>
          <w:b/>
          <w:sz w:val="28"/>
          <w:szCs w:val="28"/>
        </w:rPr>
        <w:t>заяв</w:t>
      </w:r>
      <w:proofErr w:type="spellEnd"/>
      <w:r w:rsidRPr="00AC0892">
        <w:rPr>
          <w:rFonts w:ascii="Times New Roman" w:hAnsi="Times New Roman" w:cs="Times New Roman"/>
          <w:b/>
          <w:sz w:val="28"/>
          <w:szCs w:val="28"/>
        </w:rPr>
        <w:t xml:space="preserve"> про </w:t>
      </w:r>
      <w:proofErr w:type="spellStart"/>
      <w:r w:rsidRPr="00AC0892">
        <w:rPr>
          <w:rFonts w:ascii="Times New Roman" w:hAnsi="Times New Roman" w:cs="Times New Roman"/>
          <w:b/>
          <w:sz w:val="28"/>
          <w:szCs w:val="28"/>
        </w:rPr>
        <w:t>випадки</w:t>
      </w:r>
      <w:proofErr w:type="spellEnd"/>
      <w:r w:rsidRPr="00AC08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C0892">
        <w:rPr>
          <w:rFonts w:ascii="Times New Roman" w:hAnsi="Times New Roman" w:cs="Times New Roman"/>
          <w:b/>
          <w:sz w:val="28"/>
          <w:szCs w:val="28"/>
        </w:rPr>
        <w:t>бул</w:t>
      </w:r>
      <w:proofErr w:type="gramEnd"/>
      <w:r w:rsidRPr="00AC0892">
        <w:rPr>
          <w:rFonts w:ascii="Times New Roman" w:hAnsi="Times New Roman" w:cs="Times New Roman"/>
          <w:b/>
          <w:sz w:val="28"/>
          <w:szCs w:val="28"/>
        </w:rPr>
        <w:t>інгу (</w:t>
      </w:r>
      <w:proofErr w:type="spellStart"/>
      <w:r w:rsidRPr="00AC0892">
        <w:rPr>
          <w:rFonts w:ascii="Times New Roman" w:hAnsi="Times New Roman" w:cs="Times New Roman"/>
          <w:b/>
          <w:sz w:val="28"/>
          <w:szCs w:val="28"/>
        </w:rPr>
        <w:t>цькуванню</w:t>
      </w:r>
      <w:proofErr w:type="spellEnd"/>
      <w:r w:rsidRPr="00AC0892">
        <w:rPr>
          <w:rFonts w:ascii="Times New Roman" w:hAnsi="Times New Roman" w:cs="Times New Roman"/>
          <w:b/>
          <w:sz w:val="28"/>
          <w:szCs w:val="28"/>
        </w:rPr>
        <w:t xml:space="preserve">) в </w:t>
      </w:r>
      <w:proofErr w:type="spellStart"/>
      <w:r w:rsidRPr="00AC0892">
        <w:rPr>
          <w:rFonts w:ascii="Times New Roman" w:hAnsi="Times New Roman" w:cs="Times New Roman"/>
          <w:b/>
          <w:sz w:val="28"/>
          <w:szCs w:val="28"/>
        </w:rPr>
        <w:t>закладі</w:t>
      </w:r>
      <w:proofErr w:type="spellEnd"/>
      <w:r w:rsidRPr="00AC08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0892">
        <w:rPr>
          <w:rFonts w:ascii="Times New Roman" w:hAnsi="Times New Roman" w:cs="Times New Roman"/>
          <w:b/>
          <w:sz w:val="28"/>
          <w:szCs w:val="28"/>
        </w:rPr>
        <w:t>освіти</w:t>
      </w:r>
      <w:proofErr w:type="spellEnd"/>
      <w:r w:rsidR="00AC089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D4144F" w:rsidRDefault="00D4144F" w:rsidP="00D41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AC0892">
        <w:rPr>
          <w:rFonts w:ascii="Times New Roman" w:hAnsi="Times New Roman" w:cs="Times New Roman"/>
          <w:b/>
          <w:sz w:val="28"/>
          <w:szCs w:val="28"/>
        </w:rPr>
        <w:t>Загальні</w:t>
      </w:r>
      <w:proofErr w:type="spellEnd"/>
      <w:r w:rsidRPr="00AC08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0892">
        <w:rPr>
          <w:rFonts w:ascii="Times New Roman" w:hAnsi="Times New Roman" w:cs="Times New Roman"/>
          <w:b/>
          <w:sz w:val="28"/>
          <w:szCs w:val="28"/>
        </w:rPr>
        <w:t>питання</w:t>
      </w:r>
      <w:proofErr w:type="spellEnd"/>
    </w:p>
    <w:p w:rsidR="00AC0892" w:rsidRPr="00AC0892" w:rsidRDefault="00AC0892" w:rsidP="00D41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Порядок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розроблено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відповідно до Закону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внесення</w:t>
      </w:r>
      <w:proofErr w:type="spellEnd"/>
      <w:r w:rsidR="00AC08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законодавчих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протидії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бул</w:t>
      </w:r>
      <w:proofErr w:type="gramEnd"/>
      <w:r>
        <w:rPr>
          <w:rFonts w:ascii="Times New Roman" w:hAnsi="Times New Roman" w:cs="Times New Roman"/>
          <w:sz w:val="28"/>
          <w:szCs w:val="28"/>
        </w:rPr>
        <w:t>інгу (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цькуванню</w:t>
      </w:r>
      <w:proofErr w:type="spellEnd"/>
      <w:r>
        <w:rPr>
          <w:rFonts w:ascii="Times New Roman" w:hAnsi="Times New Roman" w:cs="Times New Roman"/>
          <w:sz w:val="28"/>
          <w:szCs w:val="28"/>
        </w:rPr>
        <w:t>)».</w:t>
      </w: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Порядок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процедуру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розгляду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випадки</w:t>
      </w:r>
      <w:proofErr w:type="spellEnd"/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бул</w:t>
      </w:r>
      <w:proofErr w:type="gramEnd"/>
      <w:r>
        <w:rPr>
          <w:rFonts w:ascii="Times New Roman" w:hAnsi="Times New Roman" w:cs="Times New Roman"/>
          <w:sz w:val="28"/>
          <w:szCs w:val="28"/>
        </w:rPr>
        <w:t>інгу (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цькуванню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Заявниками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здобувані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батьки/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законні</w:t>
      </w:r>
      <w:proofErr w:type="spellEnd"/>
      <w:r w:rsidR="00AC08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представники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працівники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педагогічні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працівники закладу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="00AC08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особи.</w:t>
      </w: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достовірність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повноту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наданої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Порядку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терміни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вживаються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значеннях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4144F" w:rsidRDefault="00AC0892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proofErr w:type="gramStart"/>
      <w:r w:rsidR="00D4144F">
        <w:rPr>
          <w:rFonts w:ascii="Times New Roman" w:hAnsi="Times New Roman" w:cs="Times New Roman"/>
          <w:sz w:val="28"/>
          <w:szCs w:val="28"/>
        </w:rPr>
        <w:t>Бул</w:t>
      </w:r>
      <w:proofErr w:type="gramEnd"/>
      <w:r w:rsidR="00D4144F">
        <w:rPr>
          <w:rFonts w:ascii="Times New Roman" w:hAnsi="Times New Roman" w:cs="Times New Roman"/>
          <w:sz w:val="28"/>
          <w:szCs w:val="28"/>
        </w:rPr>
        <w:t>інг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цькування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) -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діяння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бездіяльність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полягають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психологічному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фізичному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економічному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144F">
        <w:rPr>
          <w:rFonts w:ascii="Times New Roman" w:hAnsi="Times New Roman" w:cs="Times New Roman"/>
          <w:sz w:val="28"/>
          <w:szCs w:val="28"/>
        </w:rPr>
        <w:t xml:space="preserve">сексуальному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насильстві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, у тому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застосуванням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електронних</w:t>
      </w:r>
      <w:proofErr w:type="spellEnd"/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комунікацій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вчиняються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стосовно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малолітньої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неповнолітньої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особи та</w:t>
      </w:r>
      <w:r w:rsidR="00AC08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такою особою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стосовно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="00AC08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могла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заподіяна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психічному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фізичному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здоров’ю</w:t>
      </w:r>
      <w:proofErr w:type="spellEnd"/>
      <w:r w:rsidR="00AC08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потерпілого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144F" w:rsidRDefault="00AC0892" w:rsidP="00D41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Типовими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ознаками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4144F">
        <w:rPr>
          <w:rFonts w:ascii="Times New Roman" w:hAnsi="Times New Roman" w:cs="Times New Roman"/>
          <w:sz w:val="28"/>
          <w:szCs w:val="28"/>
        </w:rPr>
        <w:t>бул</w:t>
      </w:r>
      <w:proofErr w:type="gramEnd"/>
      <w:r w:rsidR="00D4144F">
        <w:rPr>
          <w:rFonts w:ascii="Times New Roman" w:hAnsi="Times New Roman" w:cs="Times New Roman"/>
          <w:sz w:val="28"/>
          <w:szCs w:val="28"/>
        </w:rPr>
        <w:t>інгу (</w:t>
      </w:r>
      <w:proofErr w:type="spellStart"/>
      <w:r w:rsidR="00D4144F">
        <w:rPr>
          <w:rFonts w:ascii="Times New Roman" w:hAnsi="Times New Roman" w:cs="Times New Roman"/>
          <w:sz w:val="28"/>
          <w:szCs w:val="28"/>
        </w:rPr>
        <w:t>цькування</w:t>
      </w:r>
      <w:proofErr w:type="spellEnd"/>
      <w:r w:rsidR="00D4144F">
        <w:rPr>
          <w:rFonts w:ascii="Times New Roman" w:hAnsi="Times New Roman" w:cs="Times New Roman"/>
          <w:sz w:val="28"/>
          <w:szCs w:val="28"/>
        </w:rPr>
        <w:t>) є:</w:t>
      </w:r>
    </w:p>
    <w:p w:rsidR="00D4144F" w:rsidRDefault="00D4144F" w:rsidP="00D41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систематичність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повторюваність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діяння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сторін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кривдник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потерпілий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(жертва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бул</w:t>
      </w:r>
      <w:proofErr w:type="gramEnd"/>
      <w:r>
        <w:rPr>
          <w:rFonts w:ascii="Times New Roman" w:hAnsi="Times New Roman" w:cs="Times New Roman"/>
          <w:sz w:val="28"/>
          <w:szCs w:val="28"/>
        </w:rPr>
        <w:t>інгу),</w:t>
      </w:r>
      <w:r w:rsidR="00AC08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спостерігачі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наявності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бездіяльність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кривдника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наслідком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заподіяння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псих</w:t>
      </w:r>
      <w:proofErr w:type="gramEnd"/>
      <w:r>
        <w:rPr>
          <w:rFonts w:ascii="Times New Roman" w:hAnsi="Times New Roman" w:cs="Times New Roman"/>
          <w:sz w:val="28"/>
          <w:szCs w:val="28"/>
        </w:rPr>
        <w:t>ічної</w:t>
      </w:r>
      <w:proofErr w:type="spellEnd"/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та/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фізичної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приниження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страх,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тривога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ідпорядкування</w:t>
      </w:r>
      <w:proofErr w:type="spellEnd"/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потерпілого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інтересам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кривдника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та/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спричинення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соц</w:t>
      </w:r>
      <w:proofErr w:type="gramEnd"/>
      <w:r>
        <w:rPr>
          <w:rFonts w:ascii="Times New Roman" w:hAnsi="Times New Roman" w:cs="Times New Roman"/>
          <w:sz w:val="28"/>
          <w:szCs w:val="28"/>
        </w:rPr>
        <w:t>іальної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ізоляції</w:t>
      </w:r>
      <w:proofErr w:type="spellEnd"/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потерпілого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C0892" w:rsidRPr="00AC0892" w:rsidRDefault="00AC0892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144F" w:rsidRPr="00AC0892" w:rsidRDefault="00D4144F" w:rsidP="00D41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AC0892">
        <w:rPr>
          <w:rFonts w:ascii="Times New Roman" w:hAnsi="Times New Roman" w:cs="Times New Roman"/>
          <w:b/>
          <w:sz w:val="28"/>
          <w:szCs w:val="28"/>
        </w:rPr>
        <w:t>Подання</w:t>
      </w:r>
      <w:proofErr w:type="spellEnd"/>
      <w:r w:rsidRPr="00AC0892">
        <w:rPr>
          <w:rFonts w:ascii="Times New Roman" w:hAnsi="Times New Roman" w:cs="Times New Roman"/>
          <w:b/>
          <w:sz w:val="28"/>
          <w:szCs w:val="28"/>
        </w:rPr>
        <w:t xml:space="preserve"> заяви </w:t>
      </w:r>
      <w:r w:rsidR="00AC0892" w:rsidRPr="00AC0892">
        <w:rPr>
          <w:rFonts w:ascii="Times New Roman" w:hAnsi="Times New Roman" w:cs="Times New Roman"/>
          <w:b/>
          <w:sz w:val="28"/>
          <w:szCs w:val="28"/>
        </w:rPr>
        <w:t xml:space="preserve">про </w:t>
      </w:r>
      <w:proofErr w:type="spellStart"/>
      <w:r w:rsidR="00AC0892" w:rsidRPr="00AC0892">
        <w:rPr>
          <w:rFonts w:ascii="Times New Roman" w:hAnsi="Times New Roman" w:cs="Times New Roman"/>
          <w:b/>
          <w:sz w:val="28"/>
          <w:szCs w:val="28"/>
        </w:rPr>
        <w:t>випадки</w:t>
      </w:r>
      <w:proofErr w:type="spellEnd"/>
      <w:r w:rsidR="00AC0892" w:rsidRPr="00AC08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C0892" w:rsidRPr="00AC0892">
        <w:rPr>
          <w:rFonts w:ascii="Times New Roman" w:hAnsi="Times New Roman" w:cs="Times New Roman"/>
          <w:b/>
          <w:sz w:val="28"/>
          <w:szCs w:val="28"/>
        </w:rPr>
        <w:t>бул</w:t>
      </w:r>
      <w:proofErr w:type="gramEnd"/>
      <w:r w:rsidR="00AC0892" w:rsidRPr="00AC0892">
        <w:rPr>
          <w:rFonts w:ascii="Times New Roman" w:hAnsi="Times New Roman" w:cs="Times New Roman"/>
          <w:b/>
          <w:sz w:val="28"/>
          <w:szCs w:val="28"/>
        </w:rPr>
        <w:t>інгу (</w:t>
      </w:r>
      <w:proofErr w:type="spellStart"/>
      <w:r w:rsidR="00AC0892" w:rsidRPr="00AC0892">
        <w:rPr>
          <w:rFonts w:ascii="Times New Roman" w:hAnsi="Times New Roman" w:cs="Times New Roman"/>
          <w:b/>
          <w:sz w:val="28"/>
          <w:szCs w:val="28"/>
        </w:rPr>
        <w:t>цькуванню</w:t>
      </w:r>
      <w:proofErr w:type="spellEnd"/>
      <w:r w:rsidR="00AC0892" w:rsidRPr="00AC0892">
        <w:rPr>
          <w:rFonts w:ascii="Times New Roman" w:hAnsi="Times New Roman" w:cs="Times New Roman"/>
          <w:b/>
          <w:sz w:val="28"/>
          <w:szCs w:val="28"/>
        </w:rPr>
        <w:t>)</w:t>
      </w:r>
      <w:r w:rsidR="00AC0892" w:rsidRPr="00AC089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C0892" w:rsidRPr="00AC0892" w:rsidRDefault="00AC0892" w:rsidP="00D41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Здобувані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працівники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педагогічні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працівники, батьки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інші</w:t>
      </w:r>
      <w:proofErr w:type="spellEnd"/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відомо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бул</w:t>
      </w:r>
      <w:proofErr w:type="gramEnd"/>
      <w:r>
        <w:rPr>
          <w:rFonts w:ascii="Times New Roman" w:hAnsi="Times New Roman" w:cs="Times New Roman"/>
          <w:sz w:val="28"/>
          <w:szCs w:val="28"/>
        </w:rPr>
        <w:t>інгу</w:t>
      </w: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цькування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</w:rPr>
        <w:t>ідками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підозрюють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вчинення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відношенню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зовнішніми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ознаками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отримали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достовірну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зобов’язані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повідомляти</w:t>
      </w:r>
      <w:proofErr w:type="spellEnd"/>
    </w:p>
    <w:p w:rsidR="00D4144F" w:rsidRDefault="00D4144F" w:rsidP="00AC08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керівнику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144F" w:rsidRPr="00AC0892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0892">
        <w:rPr>
          <w:rFonts w:ascii="Times New Roman" w:hAnsi="Times New Roman" w:cs="Times New Roman"/>
          <w:sz w:val="28"/>
          <w:szCs w:val="28"/>
          <w:lang w:val="uk-UA"/>
        </w:rPr>
        <w:lastRenderedPageBreak/>
        <w:t>2. Розгляд та неупереджене з’ясування обставин випадків булінгу</w:t>
      </w:r>
      <w:r w:rsidR="00AC08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0892">
        <w:rPr>
          <w:rFonts w:ascii="Times New Roman" w:hAnsi="Times New Roman" w:cs="Times New Roman"/>
          <w:sz w:val="28"/>
          <w:szCs w:val="28"/>
          <w:lang w:val="uk-UA"/>
        </w:rPr>
        <w:t>(цькування) здійснюється відповідно до поданих заявниками заяв про випадки</w:t>
      </w:r>
      <w:r w:rsidR="00AC08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0892">
        <w:rPr>
          <w:rFonts w:ascii="Times New Roman" w:hAnsi="Times New Roman" w:cs="Times New Roman"/>
          <w:sz w:val="28"/>
          <w:szCs w:val="28"/>
          <w:lang w:val="uk-UA"/>
        </w:rPr>
        <w:t>булінгу (цькування) (далі - Заява).</w:t>
      </w: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Заяви,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надійшли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електронну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отримує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особа</w:t>
      </w: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відповідальна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діловодства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C0892">
        <w:rPr>
          <w:rFonts w:ascii="Times New Roman" w:hAnsi="Times New Roman" w:cs="Times New Roman"/>
          <w:sz w:val="28"/>
          <w:szCs w:val="28"/>
        </w:rPr>
        <w:t>заклад</w:t>
      </w:r>
      <w:proofErr w:type="gramEnd"/>
      <w:r w:rsidR="00AC089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AC0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089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="00AC0892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="00AC0892">
        <w:rPr>
          <w:rFonts w:ascii="Times New Roman" w:hAnsi="Times New Roman" w:cs="Times New Roman"/>
          <w:sz w:val="28"/>
          <w:szCs w:val="28"/>
        </w:rPr>
        <w:t>зобов’язана</w:t>
      </w:r>
      <w:proofErr w:type="spellEnd"/>
      <w:r w:rsidR="00AC08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терміново</w:t>
      </w:r>
      <w:proofErr w:type="spellEnd"/>
      <w:r w:rsidR="00AC08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повідомити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відповідальну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особу.</w:t>
      </w: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Прийом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реєстрацію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здійснює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відповідальна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особа,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разі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відсутності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особисто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заступник.</w:t>
      </w: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Заяви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реєструються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окремому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журналі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реєстрації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випадки</w:t>
      </w:r>
      <w:proofErr w:type="spellEnd"/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бул</w:t>
      </w:r>
      <w:proofErr w:type="gramEnd"/>
      <w:r>
        <w:rPr>
          <w:rFonts w:ascii="Times New Roman" w:hAnsi="Times New Roman" w:cs="Times New Roman"/>
          <w:sz w:val="28"/>
          <w:szCs w:val="28"/>
        </w:rPr>
        <w:t>інгу (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цькування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Форма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примірний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зміст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аяви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оприлюднюється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офіційному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веб-</w:t>
      </w: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сайті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Датою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дата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144F" w:rsidRDefault="00D4144F" w:rsidP="00AC0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Розгляд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здійснює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дотриманням</w:t>
      </w:r>
      <w:proofErr w:type="spellEnd"/>
      <w:r w:rsidR="00AC08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конфіденційності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C0892" w:rsidRPr="00AC0892" w:rsidRDefault="00AC0892" w:rsidP="00D41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4144F" w:rsidRPr="00AC0892" w:rsidRDefault="00D4144F" w:rsidP="00D41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AC0892">
        <w:rPr>
          <w:rFonts w:ascii="Times New Roman" w:hAnsi="Times New Roman" w:cs="Times New Roman"/>
          <w:b/>
          <w:sz w:val="28"/>
          <w:szCs w:val="28"/>
        </w:rPr>
        <w:t>Відповідальна</w:t>
      </w:r>
      <w:proofErr w:type="spellEnd"/>
      <w:r w:rsidRPr="00AC0892">
        <w:rPr>
          <w:rFonts w:ascii="Times New Roman" w:hAnsi="Times New Roman" w:cs="Times New Roman"/>
          <w:b/>
          <w:sz w:val="28"/>
          <w:szCs w:val="28"/>
        </w:rPr>
        <w:t xml:space="preserve"> особа</w:t>
      </w:r>
    </w:p>
    <w:p w:rsidR="00AC0892" w:rsidRPr="00AC0892" w:rsidRDefault="00AC0892" w:rsidP="00D41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Відповідальною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особою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призначається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працівник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числа</w:t>
      </w:r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педагогічних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працівникі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функцій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відповідальної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особи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відноситься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прийом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реєстрація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Відповідальна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особа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призначається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Інформація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відповідальну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особу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контактний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телефон</w:t>
      </w:r>
      <w:r w:rsidR="00AC08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оприлюднюється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офіційному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веб-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F5226" w:rsidRPr="006F5226" w:rsidRDefault="006F5226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144F" w:rsidRPr="006F5226" w:rsidRDefault="00D4144F" w:rsidP="00D41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5226">
        <w:rPr>
          <w:rFonts w:ascii="Times New Roman" w:hAnsi="Times New Roman" w:cs="Times New Roman"/>
          <w:b/>
          <w:sz w:val="28"/>
          <w:szCs w:val="28"/>
          <w:lang w:val="uk-UA"/>
        </w:rPr>
        <w:t>Комісія з розгляду випадків булінгу (цькування)</w:t>
      </w:r>
      <w:r w:rsidR="006F5226" w:rsidRPr="006F522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F5226" w:rsidRPr="006F5226" w:rsidRDefault="006F5226" w:rsidP="00D41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За результатами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розгляду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Заяви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ішення</w:t>
      </w:r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розслідування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бул</w:t>
      </w:r>
      <w:proofErr w:type="gramEnd"/>
      <w:r>
        <w:rPr>
          <w:rFonts w:ascii="Times New Roman" w:hAnsi="Times New Roman" w:cs="Times New Roman"/>
          <w:sz w:val="28"/>
          <w:szCs w:val="28"/>
        </w:rPr>
        <w:t>інгу (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цькування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визначенням</w:t>
      </w:r>
      <w:proofErr w:type="spellEnd"/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уповноважених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розслідування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булінгу (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цькування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уповноважені</w:t>
      </w:r>
      <w:proofErr w:type="spellEnd"/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вимагати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письмові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пояснення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>
        <w:rPr>
          <w:rFonts w:ascii="Times New Roman" w:hAnsi="Times New Roman" w:cs="Times New Roman"/>
          <w:sz w:val="28"/>
          <w:szCs w:val="28"/>
        </w:rPr>
        <w:t>іали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сторін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ішення за результатами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розслідування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закладу</w:t>
      </w:r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створює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комісію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розгляду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бул</w:t>
      </w:r>
      <w:proofErr w:type="gramEnd"/>
      <w:r>
        <w:rPr>
          <w:rFonts w:ascii="Times New Roman" w:hAnsi="Times New Roman" w:cs="Times New Roman"/>
          <w:sz w:val="28"/>
          <w:szCs w:val="28"/>
        </w:rPr>
        <w:t>інгу (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цькування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>)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Комісія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6F52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скликає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засідання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Комі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створюється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 складу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комісії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входити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педагогічні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працівники (у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proofErr w:type="gramEnd"/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соц</w:t>
      </w:r>
      <w:proofErr w:type="gramEnd"/>
      <w:r>
        <w:rPr>
          <w:rFonts w:ascii="Times New Roman" w:hAnsi="Times New Roman" w:cs="Times New Roman"/>
          <w:sz w:val="28"/>
          <w:szCs w:val="28"/>
        </w:rPr>
        <w:t>іальний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педагог), батьки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постраждалого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заінтересовані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особи.</w:t>
      </w:r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Комісія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керується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законодавством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іншими</w:t>
      </w:r>
      <w:proofErr w:type="spellEnd"/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нормативними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актами.</w:t>
      </w:r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Комісія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бул</w:t>
      </w:r>
      <w:proofErr w:type="gramEnd"/>
      <w:r>
        <w:rPr>
          <w:rFonts w:ascii="Times New Roman" w:hAnsi="Times New Roman" w:cs="Times New Roman"/>
          <w:sz w:val="28"/>
          <w:szCs w:val="28"/>
        </w:rPr>
        <w:t>інг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цькування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одноразовий</w:t>
      </w:r>
      <w:proofErr w:type="spellEnd"/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конфлікт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сварка,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систематичний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характер, то</w:t>
      </w:r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закладу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зобов’язаний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повідомити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уповноважені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органи</w:t>
      </w:r>
      <w:proofErr w:type="spellEnd"/>
    </w:p>
    <w:p w:rsidR="00D4144F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Національної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поліції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(ювенальна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поліція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та службу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справах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E7703" w:rsidRPr="006F5226" w:rsidRDefault="00D4144F" w:rsidP="006F5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Комісія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кваліфікує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бул</w:t>
      </w:r>
      <w:proofErr w:type="gramEnd"/>
      <w:r>
        <w:rPr>
          <w:rFonts w:ascii="Times New Roman" w:hAnsi="Times New Roman" w:cs="Times New Roman"/>
          <w:sz w:val="28"/>
          <w:szCs w:val="28"/>
        </w:rPr>
        <w:t>інг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цькування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>), а</w:t>
      </w:r>
      <w:r w:rsidR="006F52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постраждалий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згодний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одразу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звернутись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органів</w:t>
      </w:r>
      <w:proofErr w:type="spellEnd"/>
      <w:r w:rsidR="003E7703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Національної поліції України із заявою, про що керівник закладу освіти має повідомити постраждалого.</w:t>
      </w:r>
    </w:p>
    <w:p w:rsidR="003E7703" w:rsidRDefault="00AD17E3" w:rsidP="006F522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 Рішення К</w:t>
      </w:r>
      <w:bookmarkStart w:id="0" w:name="_GoBack"/>
      <w:bookmarkEnd w:id="0"/>
      <w:r w:rsidR="003E7703">
        <w:rPr>
          <w:rFonts w:ascii="Times New Roman" w:hAnsi="Times New Roman" w:cs="Times New Roman"/>
          <w:sz w:val="28"/>
          <w:szCs w:val="28"/>
          <w:lang w:val="uk-UA"/>
        </w:rPr>
        <w:t>омісії приймаються більшістю її членів та реєструються в окремому журналі, зберігаються в паперовому вигляді з оригіналами підписів всіх членів Комісії.</w:t>
      </w:r>
    </w:p>
    <w:p w:rsidR="003E7703" w:rsidRDefault="003E7703" w:rsidP="006F522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 Потерпілий чи його представник можуть звертатися відразу до уповноважених органів</w:t>
      </w:r>
      <w:r w:rsidRPr="003E77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Національної поліції України (ю</w:t>
      </w:r>
      <w:r w:rsidR="00C429F9">
        <w:rPr>
          <w:rFonts w:ascii="Times New Roman" w:hAnsi="Times New Roman" w:cs="Times New Roman"/>
          <w:sz w:val="28"/>
          <w:szCs w:val="28"/>
          <w:lang w:val="uk-UA"/>
        </w:rPr>
        <w:t>венальна поліція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429F9">
        <w:rPr>
          <w:rFonts w:ascii="Times New Roman" w:hAnsi="Times New Roman" w:cs="Times New Roman"/>
          <w:sz w:val="28"/>
          <w:szCs w:val="28"/>
          <w:lang w:val="uk-UA"/>
        </w:rPr>
        <w:t xml:space="preserve"> та службу у справах дітей з повідомленням про випадки булінгу (цькування).</w:t>
      </w:r>
    </w:p>
    <w:p w:rsidR="00C429F9" w:rsidRDefault="00C429F9" w:rsidP="006F522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 Батьки зобов’язані виконувати рішення та рекомендації Комісії.</w:t>
      </w:r>
    </w:p>
    <w:p w:rsidR="00C429F9" w:rsidRPr="00AC0892" w:rsidRDefault="00C429F9" w:rsidP="00D4144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0892">
        <w:rPr>
          <w:rFonts w:ascii="Times New Roman" w:hAnsi="Times New Roman" w:cs="Times New Roman"/>
          <w:b/>
          <w:sz w:val="28"/>
          <w:szCs w:val="28"/>
          <w:lang w:val="uk-UA"/>
        </w:rPr>
        <w:t>Терміни подання та розгляду Заяв.</w:t>
      </w:r>
    </w:p>
    <w:p w:rsidR="00C429F9" w:rsidRPr="00C429F9" w:rsidRDefault="00C429F9" w:rsidP="006F5226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Заявники зобов’язані терміново повідомляти керівнику закладу освіти про випадки булінгу </w:t>
      </w:r>
      <w:r>
        <w:rPr>
          <w:sz w:val="28"/>
          <w:szCs w:val="28"/>
          <w:lang w:val="uk-UA"/>
        </w:rPr>
        <w:t>(цькування)</w:t>
      </w:r>
      <w:r>
        <w:rPr>
          <w:sz w:val="28"/>
          <w:szCs w:val="28"/>
          <w:lang w:val="uk-UA"/>
        </w:rPr>
        <w:t>, а також подати Заяву.</w:t>
      </w:r>
    </w:p>
    <w:p w:rsidR="00C429F9" w:rsidRDefault="00C429F9" w:rsidP="006F5226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Рішення про проведення розслідування із визначенням уповноважених осіб видається протягом 1 робочого дня з дати подання Заяви.</w:t>
      </w:r>
    </w:p>
    <w:p w:rsidR="00C429F9" w:rsidRDefault="00C429F9" w:rsidP="006F5226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Розслідування випадків булінгу </w:t>
      </w:r>
      <w:r>
        <w:rPr>
          <w:sz w:val="28"/>
          <w:szCs w:val="28"/>
          <w:lang w:val="uk-UA"/>
        </w:rPr>
        <w:t>(цькування)</w:t>
      </w:r>
      <w:r>
        <w:rPr>
          <w:sz w:val="28"/>
          <w:szCs w:val="28"/>
          <w:lang w:val="uk-UA"/>
        </w:rPr>
        <w:t xml:space="preserve"> уповноваженими особами здійснюється протягом 5 робочих днів</w:t>
      </w:r>
      <w:r w:rsidR="00A775FF">
        <w:rPr>
          <w:sz w:val="28"/>
          <w:szCs w:val="28"/>
          <w:lang w:val="uk-UA"/>
        </w:rPr>
        <w:t xml:space="preserve"> з дати подання рішення про проведення розслідування.</w:t>
      </w:r>
    </w:p>
    <w:p w:rsidR="00A775FF" w:rsidRDefault="00A775FF" w:rsidP="006F5226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результатами розслідування протягом одного робочого дня створюється Комісія та призначається її засідання на призначену дату, але не пізніше </w:t>
      </w:r>
      <w:r>
        <w:rPr>
          <w:sz w:val="28"/>
          <w:szCs w:val="28"/>
          <w:lang w:val="uk-UA"/>
        </w:rPr>
        <w:t>5 робочих днів</w:t>
      </w:r>
      <w:r>
        <w:rPr>
          <w:sz w:val="28"/>
          <w:szCs w:val="28"/>
          <w:lang w:val="uk-UA"/>
        </w:rPr>
        <w:t xml:space="preserve"> після створення Комісії.</w:t>
      </w:r>
    </w:p>
    <w:p w:rsidR="00A775FF" w:rsidRPr="00C429F9" w:rsidRDefault="00A775FF" w:rsidP="006F5226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Керівник закладу освіти </w:t>
      </w:r>
      <w:r w:rsidR="00AC0892">
        <w:rPr>
          <w:sz w:val="28"/>
          <w:szCs w:val="28"/>
          <w:lang w:val="uk-UA"/>
        </w:rPr>
        <w:t>зобов’язаний</w:t>
      </w:r>
      <w:r>
        <w:rPr>
          <w:sz w:val="28"/>
          <w:szCs w:val="28"/>
          <w:lang w:val="uk-UA"/>
        </w:rPr>
        <w:t xml:space="preserve"> повідомити уповноважені органи </w:t>
      </w:r>
      <w:r w:rsidR="00AC0892">
        <w:rPr>
          <w:sz w:val="28"/>
          <w:szCs w:val="28"/>
          <w:lang w:val="uk-UA"/>
        </w:rPr>
        <w:t>Національної поліції України (ювенальна поліція)</w:t>
      </w:r>
      <w:r w:rsidR="00AC0892">
        <w:rPr>
          <w:sz w:val="28"/>
          <w:szCs w:val="28"/>
          <w:lang w:val="uk-UA"/>
        </w:rPr>
        <w:t xml:space="preserve"> та службу у справах дітей про кваліфікований Комісією випадок </w:t>
      </w:r>
      <w:r w:rsidR="00AC0892">
        <w:rPr>
          <w:sz w:val="28"/>
          <w:szCs w:val="28"/>
          <w:lang w:val="uk-UA"/>
        </w:rPr>
        <w:t>булінгу (цькування)</w:t>
      </w:r>
      <w:r w:rsidR="00AC0892">
        <w:rPr>
          <w:sz w:val="28"/>
          <w:szCs w:val="28"/>
          <w:lang w:val="uk-UA"/>
        </w:rPr>
        <w:t xml:space="preserve"> протягом одного дня.</w:t>
      </w:r>
    </w:p>
    <w:p w:rsidR="00D4144F" w:rsidRDefault="00D4144F" w:rsidP="00D4144F">
      <w:pPr>
        <w:pStyle w:val="a3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046470" cy="4780915"/>
                <wp:effectExtent l="0" t="0" r="11430" b="635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46470" cy="478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44F" w:rsidRPr="003E7703" w:rsidRDefault="003E7703" w:rsidP="003E7703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81A0BDB" wp14:editId="2A459FFC">
                                  <wp:extent cx="5875135" cy="530352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7388" cy="5359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width:476.1pt;height:376.4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" filled="f" stroked="f">
                <v:textbox inset="0,0,0,0">
                  <w:txbxContent>
                    <w:p w:rsidR="00D4144F" w:rsidRPr="003E7703" w:rsidRDefault="003E7703" w:rsidP="003E7703"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81A0BDB" wp14:editId="2A459FFC">
                            <wp:extent cx="5875135" cy="530352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7388" cy="5359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4144F" w:rsidRDefault="00D4144F" w:rsidP="00D4144F">
      <w:pPr>
        <w:pStyle w:val="a3"/>
        <w:kinsoku w:val="0"/>
        <w:overflowPunct w:val="0"/>
        <w:spacing w:line="200" w:lineRule="atLeast"/>
        <w:ind w:left="10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537960" cy="462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4F" w:rsidRPr="00D4144F" w:rsidRDefault="00D4144F" w:rsidP="00D4144F">
      <w:pPr>
        <w:rPr>
          <w:lang w:val="uk-UA"/>
        </w:rPr>
      </w:pPr>
    </w:p>
    <w:sectPr w:rsidR="00D4144F" w:rsidRPr="00D41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A721B"/>
    <w:multiLevelType w:val="hybridMultilevel"/>
    <w:tmpl w:val="6C66E7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F4F"/>
    <w:rsid w:val="003E7703"/>
    <w:rsid w:val="006F5226"/>
    <w:rsid w:val="00807F4F"/>
    <w:rsid w:val="00A775FF"/>
    <w:rsid w:val="00AC0892"/>
    <w:rsid w:val="00AD17E3"/>
    <w:rsid w:val="00C429F9"/>
    <w:rsid w:val="00C81138"/>
    <w:rsid w:val="00D4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414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4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1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414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4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1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905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2025-01-27T14:20:00Z</dcterms:created>
  <dcterms:modified xsi:type="dcterms:W3CDTF">2025-01-28T09:57:00Z</dcterms:modified>
</cp:coreProperties>
</file>